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D" w:rsidRPr="00F62DEF" w:rsidRDefault="00AF4BA2" w:rsidP="00A811BD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ДОГОВОР</w:t>
      </w:r>
      <w:r w:rsidR="00A811BD" w:rsidRPr="00F62DEF">
        <w:rPr>
          <w:b/>
        </w:rPr>
        <w:t xml:space="preserve"> №</w:t>
      </w:r>
      <w:r w:rsidR="00944230">
        <w:rPr>
          <w:b/>
        </w:rPr>
        <w:t xml:space="preserve"> </w:t>
      </w:r>
      <w:r w:rsidR="00504374">
        <w:rPr>
          <w:b/>
        </w:rPr>
        <w:t xml:space="preserve"> С2-ПК/</w:t>
      </w:r>
      <w:r w:rsidR="00A811BD" w:rsidRPr="00F62DEF">
        <w:rPr>
          <w:b/>
        </w:rPr>
        <w:br/>
        <w:t xml:space="preserve">об образовании на </w:t>
      </w:r>
      <w:proofErr w:type="gramStart"/>
      <w:r w:rsidR="00A811BD" w:rsidRPr="00F62DEF">
        <w:rPr>
          <w:b/>
        </w:rPr>
        <w:t>обучение</w:t>
      </w:r>
      <w:proofErr w:type="gramEnd"/>
      <w:r w:rsidR="00A811BD" w:rsidRPr="00F62DEF">
        <w:rPr>
          <w:b/>
        </w:rPr>
        <w:t xml:space="preserve"> по дополнительным образовательным программам</w:t>
      </w:r>
    </w:p>
    <w:p w:rsidR="00A811BD" w:rsidRPr="00F62DEF" w:rsidRDefault="00A811BD" w:rsidP="00A811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1BD" w:rsidRPr="00F62DEF" w:rsidRDefault="00E7794E" w:rsidP="00D63D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6E3">
        <w:rPr>
          <w:rFonts w:ascii="Times New Roman" w:hAnsi="Times New Roman" w:cs="Times New Roman"/>
          <w:sz w:val="24"/>
          <w:szCs w:val="24"/>
        </w:rPr>
        <w:t xml:space="preserve">г. Омск </w:t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Pr="007246E3">
        <w:rPr>
          <w:rFonts w:ascii="Times New Roman" w:hAnsi="Times New Roman" w:cs="Times New Roman"/>
          <w:sz w:val="24"/>
          <w:szCs w:val="24"/>
        </w:rPr>
        <w:tab/>
      </w:r>
      <w:r w:rsidR="00857C7D" w:rsidRPr="007246E3">
        <w:rPr>
          <w:rFonts w:ascii="Times New Roman" w:hAnsi="Times New Roman" w:cs="Times New Roman"/>
          <w:sz w:val="24"/>
          <w:szCs w:val="24"/>
        </w:rPr>
        <w:tab/>
      </w:r>
      <w:r w:rsidR="00857C7D" w:rsidRPr="00F62DEF">
        <w:rPr>
          <w:rFonts w:ascii="Times New Roman" w:hAnsi="Times New Roman" w:cs="Times New Roman"/>
          <w:sz w:val="24"/>
          <w:szCs w:val="24"/>
        </w:rPr>
        <w:t xml:space="preserve">  </w:t>
      </w:r>
      <w:r w:rsidR="00F62DEF">
        <w:rPr>
          <w:rFonts w:ascii="Times New Roman" w:hAnsi="Times New Roman" w:cs="Times New Roman"/>
          <w:sz w:val="24"/>
          <w:szCs w:val="24"/>
        </w:rPr>
        <w:t xml:space="preserve">      </w:t>
      </w:r>
      <w:r w:rsidR="00BB7950">
        <w:rPr>
          <w:rFonts w:ascii="Times New Roman" w:hAnsi="Times New Roman" w:cs="Times New Roman"/>
          <w:sz w:val="24"/>
          <w:szCs w:val="24"/>
        </w:rPr>
        <w:t xml:space="preserve">      </w:t>
      </w:r>
      <w:r w:rsidR="00A55A60">
        <w:rPr>
          <w:rFonts w:ascii="Times New Roman" w:hAnsi="Times New Roman" w:cs="Times New Roman"/>
          <w:sz w:val="24"/>
          <w:szCs w:val="24"/>
        </w:rPr>
        <w:t xml:space="preserve">   </w:t>
      </w:r>
      <w:r w:rsidR="00A30766">
        <w:rPr>
          <w:rFonts w:ascii="Times New Roman" w:hAnsi="Times New Roman" w:cs="Times New Roman"/>
          <w:sz w:val="24"/>
          <w:szCs w:val="24"/>
        </w:rPr>
        <w:t xml:space="preserve">___ </w:t>
      </w:r>
      <w:r w:rsidR="003E140D">
        <w:rPr>
          <w:rFonts w:ascii="Times New Roman" w:hAnsi="Times New Roman" w:cs="Times New Roman"/>
          <w:sz w:val="24"/>
          <w:szCs w:val="24"/>
        </w:rPr>
        <w:t xml:space="preserve"> </w:t>
      </w:r>
      <w:r w:rsidR="00A30766">
        <w:rPr>
          <w:rFonts w:ascii="Times New Roman" w:hAnsi="Times New Roman" w:cs="Times New Roman"/>
          <w:sz w:val="24"/>
          <w:szCs w:val="24"/>
        </w:rPr>
        <w:t>_____</w:t>
      </w:r>
      <w:r w:rsidR="00F62DEF" w:rsidRPr="00F62DEF">
        <w:rPr>
          <w:rFonts w:ascii="Times New Roman" w:hAnsi="Times New Roman" w:cs="Times New Roman"/>
          <w:sz w:val="24"/>
          <w:szCs w:val="24"/>
        </w:rPr>
        <w:t xml:space="preserve"> </w:t>
      </w:r>
      <w:r w:rsidR="00A811BD" w:rsidRPr="00F62DEF">
        <w:rPr>
          <w:rFonts w:ascii="Times New Roman" w:hAnsi="Times New Roman" w:cs="Times New Roman"/>
          <w:sz w:val="24"/>
          <w:szCs w:val="24"/>
        </w:rPr>
        <w:t xml:space="preserve"> 20</w:t>
      </w:r>
      <w:r w:rsidR="00F62DEF" w:rsidRPr="00F62DEF">
        <w:rPr>
          <w:rFonts w:ascii="Times New Roman" w:hAnsi="Times New Roman" w:cs="Times New Roman"/>
          <w:sz w:val="24"/>
          <w:szCs w:val="24"/>
        </w:rPr>
        <w:t>1</w:t>
      </w:r>
      <w:r w:rsidR="003E140D">
        <w:rPr>
          <w:rFonts w:ascii="Times New Roman" w:hAnsi="Times New Roman" w:cs="Times New Roman"/>
          <w:sz w:val="24"/>
          <w:szCs w:val="24"/>
        </w:rPr>
        <w:t>8</w:t>
      </w:r>
      <w:r w:rsidR="00A811BD" w:rsidRPr="00F62D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DB2" w:rsidRPr="00F62DEF" w:rsidRDefault="00D63DB2" w:rsidP="00A811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766" w:rsidRDefault="00E21286" w:rsidP="00A307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 xml:space="preserve">Автономное учреждение Омской области дополнительного профессионального образования "Центр охраны труда" (далее − образовательная организация) на основании лицензии от 25 мая </w:t>
      </w:r>
      <w:smartTag w:uri="urn:schemas-microsoft-com:office:smarttags" w:element="metricconverter">
        <w:smartTagPr>
          <w:attr w:name="ProductID" w:val="2017 г"/>
        </w:smartTagPr>
        <w:r w:rsidRPr="00AF4BA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F4BA2">
        <w:rPr>
          <w:rFonts w:ascii="Times New Roman" w:hAnsi="Times New Roman" w:cs="Times New Roman"/>
          <w:sz w:val="24"/>
          <w:szCs w:val="24"/>
        </w:rPr>
        <w:t xml:space="preserve">. № 55-п, выданной Министерством образования Омской области, именуемое в дальнейшем "Исполнитель", в лице директора Клименко Дмитрия Владимировича, действующего на основании Устава </w:t>
      </w:r>
      <w:r w:rsidR="006A308B" w:rsidRPr="00AF4BA2">
        <w:rPr>
          <w:rFonts w:ascii="Times New Roman" w:hAnsi="Times New Roman" w:cs="Times New Roman"/>
          <w:sz w:val="24"/>
          <w:szCs w:val="24"/>
        </w:rPr>
        <w:t>и</w:t>
      </w:r>
      <w:r w:rsidR="003D252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C26978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A30766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A30766" w:rsidRDefault="00A30766" w:rsidP="00A307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04668" w:rsidRPr="00AF4BA2" w:rsidRDefault="000A693A" w:rsidP="00A307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BA2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AF4BA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F4BA2">
        <w:rPr>
          <w:rFonts w:ascii="Times New Roman" w:hAnsi="Times New Roman" w:cs="Times New Roman"/>
          <w:sz w:val="24"/>
          <w:szCs w:val="24"/>
        </w:rPr>
        <w:t xml:space="preserve">) в дальнейшем "Заказчик", в лице </w:t>
      </w:r>
      <w:r w:rsidR="003631E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F4BA2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CD2445" w:rsidRPr="00AF4BA2">
        <w:rPr>
          <w:sz w:val="24"/>
          <w:szCs w:val="24"/>
        </w:rPr>
        <w:t xml:space="preserve"> </w:t>
      </w:r>
      <w:r w:rsidR="00A30766">
        <w:rPr>
          <w:rFonts w:ascii="Times New Roman" w:hAnsi="Times New Roman" w:cs="Times New Roman"/>
          <w:sz w:val="24"/>
          <w:szCs w:val="24"/>
        </w:rPr>
        <w:t>__________________________</w:t>
      </w:r>
      <w:r w:rsidR="00CD2445" w:rsidRPr="00AF4BA2">
        <w:rPr>
          <w:rFonts w:ascii="Times New Roman" w:hAnsi="Times New Roman" w:cs="Times New Roman"/>
          <w:sz w:val="24"/>
          <w:szCs w:val="24"/>
        </w:rPr>
        <w:t>,</w:t>
      </w:r>
      <w:r w:rsidR="00CD2445" w:rsidRPr="00AF4BA2">
        <w:rPr>
          <w:sz w:val="24"/>
          <w:szCs w:val="24"/>
        </w:rPr>
        <w:t xml:space="preserve"> </w:t>
      </w:r>
      <w:r w:rsidR="00944230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A811BD" w:rsidRPr="00AF4BA2">
        <w:rPr>
          <w:rFonts w:ascii="Times New Roman" w:hAnsi="Times New Roman" w:cs="Times New Roman"/>
          <w:sz w:val="24"/>
          <w:szCs w:val="24"/>
        </w:rPr>
        <w:t>действующ</w:t>
      </w:r>
      <w:r w:rsidR="00801D85" w:rsidRPr="00AF4BA2">
        <w:rPr>
          <w:rFonts w:ascii="Times New Roman" w:hAnsi="Times New Roman" w:cs="Times New Roman"/>
          <w:sz w:val="24"/>
          <w:szCs w:val="24"/>
        </w:rPr>
        <w:t>е</w:t>
      </w:r>
      <w:r w:rsidR="003631EA">
        <w:rPr>
          <w:rFonts w:ascii="Times New Roman" w:hAnsi="Times New Roman" w:cs="Times New Roman"/>
          <w:sz w:val="24"/>
          <w:szCs w:val="24"/>
        </w:rPr>
        <w:t>й</w:t>
      </w:r>
      <w:r w:rsidR="00801D85" w:rsidRPr="00AF4BA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A63CC" w:rsidRPr="00AF4BA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A811BD" w:rsidRPr="00AF4BA2">
        <w:rPr>
          <w:rFonts w:ascii="Times New Roman" w:hAnsi="Times New Roman" w:cs="Times New Roman"/>
          <w:sz w:val="24"/>
          <w:szCs w:val="24"/>
        </w:rPr>
        <w:t>,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404668" w:rsidRPr="00AF4BA2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заключили настоящий Договор о нижеследующем: </w:t>
      </w:r>
      <w:proofErr w:type="gramEnd"/>
    </w:p>
    <w:p w:rsidR="00A811BD" w:rsidRPr="00AF4BA2" w:rsidRDefault="00A811BD" w:rsidP="004046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A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811BD" w:rsidRPr="00AF4BA2" w:rsidRDefault="00A811BD" w:rsidP="00934F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услугу</w:t>
      </w:r>
      <w:r w:rsidR="00782E48" w:rsidRPr="00AF4BA2">
        <w:rPr>
          <w:rFonts w:ascii="Times New Roman" w:hAnsi="Times New Roman" w:cs="Times New Roman"/>
          <w:sz w:val="24"/>
          <w:szCs w:val="24"/>
        </w:rPr>
        <w:t xml:space="preserve">, </w:t>
      </w:r>
      <w:r w:rsidRPr="00AF4BA2">
        <w:rPr>
          <w:rFonts w:ascii="Times New Roman" w:hAnsi="Times New Roman" w:cs="Times New Roman"/>
          <w:sz w:val="24"/>
          <w:szCs w:val="24"/>
        </w:rPr>
        <w:t>а</w:t>
      </w:r>
      <w:r w:rsidR="00612267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7246E3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Заказчик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обязуется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оплатить</w:t>
      </w:r>
      <w:r w:rsidR="00C60E28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образовательную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услугу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по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предоставлению</w:t>
      </w:r>
      <w:r w:rsidR="00C60E28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7246E3" w:rsidRPr="00AF4BA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33429" w:rsidRPr="00AF4BA2">
        <w:rPr>
          <w:rFonts w:ascii="Times New Roman" w:hAnsi="Times New Roman" w:cs="Times New Roman"/>
          <w:sz w:val="24"/>
          <w:szCs w:val="24"/>
        </w:rPr>
        <w:t xml:space="preserve"> на </w:t>
      </w:r>
      <w:r w:rsidR="007246E3" w:rsidRPr="00AF4BA2">
        <w:rPr>
          <w:rFonts w:ascii="Times New Roman" w:hAnsi="Times New Roman" w:cs="Times New Roman"/>
          <w:sz w:val="24"/>
          <w:szCs w:val="24"/>
        </w:rPr>
        <w:t>курс</w:t>
      </w:r>
      <w:r w:rsidR="00133429" w:rsidRPr="00AF4BA2">
        <w:rPr>
          <w:rFonts w:ascii="Times New Roman" w:hAnsi="Times New Roman" w:cs="Times New Roman"/>
          <w:sz w:val="24"/>
          <w:szCs w:val="24"/>
        </w:rPr>
        <w:t>ах</w:t>
      </w:r>
      <w:r w:rsidR="007246E3" w:rsidRPr="00AF4BA2">
        <w:rPr>
          <w:rFonts w:ascii="Times New Roman" w:hAnsi="Times New Roman" w:cs="Times New Roman"/>
          <w:sz w:val="24"/>
          <w:szCs w:val="24"/>
        </w:rPr>
        <w:t xml:space="preserve"> повышения квалификации по программе "</w:t>
      </w:r>
      <w:r w:rsidR="00A30766">
        <w:rPr>
          <w:rFonts w:ascii="Times New Roman" w:hAnsi="Times New Roman" w:cs="Times New Roman"/>
          <w:sz w:val="24"/>
          <w:szCs w:val="24"/>
        </w:rPr>
        <w:t>____________________________</w:t>
      </w:r>
      <w:r w:rsidR="00934F71" w:rsidRPr="00AF4BA2">
        <w:rPr>
          <w:rFonts w:ascii="Times New Roman" w:hAnsi="Times New Roman" w:cs="Times New Roman"/>
          <w:sz w:val="24"/>
          <w:szCs w:val="24"/>
        </w:rPr>
        <w:t>"</w:t>
      </w:r>
      <w:r w:rsidR="007246E3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A30766">
        <w:rPr>
          <w:rFonts w:ascii="Times New Roman" w:hAnsi="Times New Roman" w:cs="Times New Roman"/>
          <w:sz w:val="24"/>
          <w:szCs w:val="24"/>
        </w:rPr>
        <w:t>____________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формы обучения в</w:t>
      </w:r>
      <w:r w:rsidR="00133429" w:rsidRPr="00AF4BA2">
        <w:rPr>
          <w:rFonts w:ascii="Times New Roman" w:hAnsi="Times New Roman" w:cs="Times New Roman"/>
          <w:sz w:val="24"/>
          <w:szCs w:val="24"/>
        </w:rPr>
        <w:t xml:space="preserve"> пределах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AF4BA2">
        <w:rPr>
          <w:rFonts w:ascii="Times New Roman" w:hAnsi="Times New Roman" w:cs="Times New Roman"/>
          <w:sz w:val="24"/>
          <w:szCs w:val="24"/>
        </w:rPr>
        <w:t>.</w:t>
      </w:r>
    </w:p>
    <w:p w:rsidR="00A811BD" w:rsidRPr="00AF4BA2" w:rsidRDefault="00A811BD" w:rsidP="00AF4B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момент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подписания</w:t>
      </w:r>
      <w:r w:rsidR="003A62DC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AF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66">
        <w:rPr>
          <w:rFonts w:ascii="Times New Roman" w:hAnsi="Times New Roman" w:cs="Times New Roman"/>
          <w:sz w:val="24"/>
          <w:szCs w:val="24"/>
        </w:rPr>
        <w:t>______</w:t>
      </w:r>
      <w:r w:rsidR="00934F71" w:rsidRPr="00AF4BA2">
        <w:rPr>
          <w:rFonts w:ascii="Times New Roman" w:hAnsi="Times New Roman" w:cs="Times New Roman"/>
          <w:sz w:val="24"/>
          <w:szCs w:val="24"/>
        </w:rPr>
        <w:t>час</w:t>
      </w:r>
      <w:r w:rsidR="003631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2E48" w:rsidRPr="00AF4BA2">
        <w:rPr>
          <w:rFonts w:ascii="Times New Roman" w:hAnsi="Times New Roman" w:cs="Times New Roman"/>
          <w:sz w:val="24"/>
          <w:szCs w:val="24"/>
        </w:rPr>
        <w:t xml:space="preserve">. </w:t>
      </w:r>
      <w:r w:rsidRPr="00AF4BA2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F4BA2">
        <w:rPr>
          <w:rFonts w:ascii="Times New Roman" w:hAnsi="Times New Roman" w:cs="Times New Roman"/>
          <w:sz w:val="24"/>
          <w:szCs w:val="24"/>
        </w:rPr>
        <w:t>обучения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учебному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плану</w:t>
      </w:r>
      <w:r w:rsidR="00C577A4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30766">
        <w:rPr>
          <w:rFonts w:ascii="Times New Roman" w:hAnsi="Times New Roman" w:cs="Times New Roman"/>
          <w:sz w:val="24"/>
          <w:szCs w:val="24"/>
        </w:rPr>
        <w:t>___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дн</w:t>
      </w:r>
      <w:r w:rsidR="003631EA">
        <w:rPr>
          <w:rFonts w:ascii="Times New Roman" w:hAnsi="Times New Roman" w:cs="Times New Roman"/>
          <w:sz w:val="24"/>
          <w:szCs w:val="24"/>
        </w:rPr>
        <w:t>я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 (</w:t>
      </w:r>
      <w:r w:rsidR="00A30766">
        <w:rPr>
          <w:rFonts w:ascii="Times New Roman" w:hAnsi="Times New Roman" w:cs="Times New Roman"/>
          <w:sz w:val="24"/>
          <w:szCs w:val="24"/>
        </w:rPr>
        <w:t>____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 по </w:t>
      </w:r>
      <w:r w:rsidR="00A30766">
        <w:rPr>
          <w:rFonts w:ascii="Times New Roman" w:hAnsi="Times New Roman" w:cs="Times New Roman"/>
          <w:sz w:val="24"/>
          <w:szCs w:val="24"/>
        </w:rPr>
        <w:t>____</w:t>
      </w:r>
      <w:r w:rsidR="00346CDB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934F71" w:rsidRPr="00AF4BA2">
        <w:rPr>
          <w:rFonts w:ascii="Times New Roman" w:hAnsi="Times New Roman" w:cs="Times New Roman"/>
          <w:sz w:val="24"/>
          <w:szCs w:val="24"/>
        </w:rPr>
        <w:t xml:space="preserve"> 201</w:t>
      </w:r>
      <w:r w:rsidR="00346CDB" w:rsidRPr="00AF4BA2">
        <w:rPr>
          <w:rFonts w:ascii="Times New Roman" w:hAnsi="Times New Roman" w:cs="Times New Roman"/>
          <w:sz w:val="24"/>
          <w:szCs w:val="24"/>
        </w:rPr>
        <w:t>8</w:t>
      </w:r>
      <w:r w:rsid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934F71" w:rsidRPr="00AF4BA2">
        <w:rPr>
          <w:rFonts w:ascii="Times New Roman" w:hAnsi="Times New Roman" w:cs="Times New Roman"/>
          <w:sz w:val="24"/>
          <w:szCs w:val="24"/>
        </w:rPr>
        <w:t>года)</w:t>
      </w:r>
      <w:r w:rsidR="00701020">
        <w:rPr>
          <w:rFonts w:ascii="Times New Roman" w:hAnsi="Times New Roman" w:cs="Times New Roman"/>
          <w:sz w:val="24"/>
          <w:szCs w:val="24"/>
        </w:rPr>
        <w:t>.</w:t>
      </w:r>
    </w:p>
    <w:p w:rsidR="002B36F1" w:rsidRPr="00AF4BA2" w:rsidRDefault="00A811BD" w:rsidP="002B36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>1.3.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После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освоения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9C69A7" w:rsidRPr="00AF4BA2">
        <w:rPr>
          <w:rFonts w:ascii="Times New Roman" w:hAnsi="Times New Roman" w:cs="Times New Roman"/>
          <w:sz w:val="24"/>
          <w:szCs w:val="24"/>
        </w:rPr>
        <w:t>Слушателем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программы и</w:t>
      </w:r>
      <w:r w:rsidR="003A62DC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успешного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прохождения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2B36F1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133429" w:rsidRPr="00AF4BA2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2B36F1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ему</w:t>
      </w:r>
      <w:r w:rsidR="00E7794E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Pr="00AF4BA2">
        <w:rPr>
          <w:rFonts w:ascii="Times New Roman" w:hAnsi="Times New Roman" w:cs="Times New Roman"/>
          <w:sz w:val="24"/>
          <w:szCs w:val="24"/>
        </w:rPr>
        <w:t>выдается</w:t>
      </w:r>
      <w:r w:rsidR="003A62DC" w:rsidRPr="00AF4BA2">
        <w:rPr>
          <w:rFonts w:ascii="Times New Roman" w:hAnsi="Times New Roman" w:cs="Times New Roman"/>
          <w:sz w:val="24"/>
          <w:szCs w:val="24"/>
        </w:rPr>
        <w:t xml:space="preserve"> </w:t>
      </w:r>
      <w:r w:rsidR="002B36F1" w:rsidRPr="00AF4BA2"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образца. </w:t>
      </w:r>
      <w:hyperlink r:id="rId5" w:anchor="/document/70578880/entry/10007" w:history="1"/>
    </w:p>
    <w:p w:rsidR="00AF4BA2" w:rsidRPr="00AF4BA2" w:rsidRDefault="00AF4BA2" w:rsidP="00AF4B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4BA2">
        <w:rPr>
          <w:rFonts w:ascii="Times New Roman" w:hAnsi="Times New Roman" w:cs="Times New Roman"/>
          <w:sz w:val="24"/>
          <w:szCs w:val="24"/>
        </w:rPr>
        <w:t xml:space="preserve">  1.4. Список слушателей направленных на обучения (</w:t>
      </w:r>
      <w:r w:rsidR="00183F54">
        <w:rPr>
          <w:rFonts w:ascii="Times New Roman" w:hAnsi="Times New Roman" w:cs="Times New Roman"/>
          <w:sz w:val="24"/>
          <w:szCs w:val="24"/>
        </w:rPr>
        <w:t>человек)</w:t>
      </w:r>
      <w:r w:rsidRPr="00AF4BA2">
        <w:rPr>
          <w:rFonts w:ascii="Times New Roman" w:hAnsi="Times New Roman" w:cs="Times New Roman"/>
          <w:sz w:val="24"/>
          <w:szCs w:val="24"/>
        </w:rPr>
        <w:t>:</w:t>
      </w:r>
    </w:p>
    <w:p w:rsidR="00AF4BA2" w:rsidRPr="00EB5889" w:rsidRDefault="00AF4BA2" w:rsidP="00AF4BA2">
      <w:pPr>
        <w:pStyle w:val="s1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23"/>
        <w:gridCol w:w="2591"/>
        <w:gridCol w:w="2686"/>
      </w:tblGrid>
      <w:tr w:rsidR="00AF4BA2" w:rsidRPr="00AF4BA2" w:rsidTr="00AF4BA2">
        <w:tc>
          <w:tcPr>
            <w:tcW w:w="636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4B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4BA2">
              <w:rPr>
                <w:sz w:val="22"/>
                <w:szCs w:val="22"/>
              </w:rPr>
              <w:t>/</w:t>
            </w:r>
            <w:proofErr w:type="spellStart"/>
            <w:r w:rsidRPr="00AF4B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3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4BA2">
              <w:rPr>
                <w:sz w:val="22"/>
                <w:szCs w:val="22"/>
              </w:rPr>
              <w:t>Ф.И.О.</w:t>
            </w:r>
          </w:p>
        </w:tc>
        <w:tc>
          <w:tcPr>
            <w:tcW w:w="2591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4BA2">
              <w:rPr>
                <w:sz w:val="22"/>
                <w:szCs w:val="22"/>
              </w:rPr>
              <w:t>должность</w:t>
            </w:r>
          </w:p>
        </w:tc>
        <w:tc>
          <w:tcPr>
            <w:tcW w:w="2686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4BA2">
              <w:rPr>
                <w:sz w:val="22"/>
                <w:szCs w:val="22"/>
              </w:rPr>
              <w:t>Тел. адрес</w:t>
            </w:r>
          </w:p>
        </w:tc>
      </w:tr>
      <w:tr w:rsidR="00AF4BA2" w:rsidRPr="00AF4BA2" w:rsidTr="00AF4BA2">
        <w:tc>
          <w:tcPr>
            <w:tcW w:w="636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4BA2">
              <w:rPr>
                <w:sz w:val="22"/>
                <w:szCs w:val="22"/>
              </w:rPr>
              <w:t>1</w:t>
            </w:r>
          </w:p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:rsidR="00AF4BA2" w:rsidRPr="00AF4BA2" w:rsidRDefault="00AF4BA2" w:rsidP="003631E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F4BA2" w:rsidRPr="00AF4BA2" w:rsidRDefault="00AF4BA2" w:rsidP="00017C99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2778D" w:rsidRPr="007C78FD" w:rsidRDefault="00D2778D" w:rsidP="002B36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  <w:szCs w:val="24"/>
        </w:rPr>
      </w:pPr>
    </w:p>
    <w:p w:rsidR="007C78FD" w:rsidRPr="007C78FD" w:rsidRDefault="007C78FD" w:rsidP="00E53278">
      <w:pPr>
        <w:pStyle w:val="s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410" w:firstLine="0"/>
        <w:rPr>
          <w:b/>
        </w:rPr>
      </w:pPr>
      <w:r w:rsidRPr="007C78FD">
        <w:rPr>
          <w:b/>
        </w:rPr>
        <w:t xml:space="preserve">Права Исполнителя, Заказчика 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2.1. Исполнитель вправе: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разделом I настоящего Договора.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2.3. Слушатель вправе: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2.3.1. Получать информацию от Исполнителя по вопросам организации и обеспечения надлежащего предоставления услуг, предусмотренных разделом I настоящего Договора.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2.3.2. Обращаться к Исполнителю по вопросам, касающимся образовательного процесса.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0D01" w:rsidRPr="007C78FD" w:rsidRDefault="00720D01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7C78FD" w:rsidRPr="007C78FD" w:rsidRDefault="007C78FD" w:rsidP="00E53278">
      <w:pPr>
        <w:pStyle w:val="s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35" w:hanging="436"/>
        <w:rPr>
          <w:b/>
        </w:rPr>
      </w:pPr>
      <w:r w:rsidRPr="007C78FD">
        <w:rPr>
          <w:b/>
        </w:rPr>
        <w:t xml:space="preserve">Обязанности Исполнителя, Заказчика </w:t>
      </w:r>
    </w:p>
    <w:p w:rsidR="007C78FD" w:rsidRPr="007C78FD" w:rsidRDefault="007C78FD" w:rsidP="007C7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F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C78FD" w:rsidRPr="007C78FD" w:rsidRDefault="007C78FD" w:rsidP="007C7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FD">
        <w:rPr>
          <w:rFonts w:ascii="Times New Roman" w:hAnsi="Times New Roman" w:cs="Times New Roman"/>
          <w:sz w:val="24"/>
          <w:szCs w:val="24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 Федеральным законом "Об образовании в Российской Федерации".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3.1.3. Организовать и обеспечить надлежащее предоставление образовательных услуг, предусмотренных разделом I 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3.1.4. Обеспечить Слушателю предусмотренные выбранной образовательной программой условия ее освоения.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3.1.5. Сохранить место за Слушателем в случае пропуска занятий по уважительным причинам (с учетом оплаты услуг, предусмотренных разделом I настоящего Договора).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3.1.6. Принимать от Слушателя и (или) Заказчика плату за образовательные услуги.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 xml:space="preserve">3.2. Заказчик обязан своевременно вносить плату за предоставляемые Слушателем образовательные услуги, указанные в разделе I настоящего Договора, в размере и порядке, </w:t>
      </w:r>
      <w:proofErr w:type="gramStart"/>
      <w:r w:rsidRPr="007C78FD">
        <w:t>определенных</w:t>
      </w:r>
      <w:proofErr w:type="gramEnd"/>
      <w:r w:rsidRPr="007C78FD">
        <w:t xml:space="preserve"> настоящим Договором, а также предоставлять платежные документы, подтверждающие такую оплату.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 xml:space="preserve">3.3. Слушатель обязан соблюдать требования, установленные в статье 43 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C78FD">
          <w:t>2012 г</w:t>
        </w:r>
      </w:smartTag>
      <w:r w:rsidRPr="007C78FD">
        <w:t>. № 273-ФЗ "Об образовании в Российской Федерации", в том числе: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3.3.1. Выполнять задания для подготовки к занятиям, предусмотренным учебным планом, в том числе индивидуальным.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3.3.2. Извещать Исполнителя о причинах отсутствия на занятиях.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0D01" w:rsidRPr="007C78FD" w:rsidRDefault="00720D01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7C78FD" w:rsidRPr="007C78FD" w:rsidRDefault="007C78FD" w:rsidP="00E53278">
      <w:pPr>
        <w:pStyle w:val="s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</w:rPr>
      </w:pPr>
      <w:r w:rsidRPr="007C78FD">
        <w:rPr>
          <w:b/>
        </w:rPr>
        <w:t>Стоимость услуг, сроки и порядок их оплаты</w:t>
      </w:r>
    </w:p>
    <w:p w:rsidR="007C78FD" w:rsidRPr="007C78FD" w:rsidRDefault="007C78FD" w:rsidP="007C78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FD">
        <w:rPr>
          <w:rFonts w:ascii="Times New Roman" w:hAnsi="Times New Roman" w:cs="Times New Roman"/>
          <w:sz w:val="24"/>
          <w:szCs w:val="24"/>
        </w:rPr>
        <w:t>4.1. Стоимость обучения одного Слушателя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766">
        <w:rPr>
          <w:rFonts w:ascii="Times New Roman" w:hAnsi="Times New Roman" w:cs="Times New Roman"/>
          <w:sz w:val="24"/>
          <w:szCs w:val="24"/>
        </w:rPr>
        <w:t>___________</w:t>
      </w:r>
      <w:r w:rsidRPr="002B36F1">
        <w:rPr>
          <w:rFonts w:ascii="Times New Roman" w:hAnsi="Times New Roman" w:cs="Times New Roman"/>
          <w:sz w:val="24"/>
          <w:szCs w:val="24"/>
        </w:rPr>
        <w:t xml:space="preserve"> (</w:t>
      </w:r>
      <w:r w:rsidR="00A30766">
        <w:rPr>
          <w:rFonts w:ascii="Times New Roman" w:hAnsi="Times New Roman" w:cs="Times New Roman"/>
          <w:sz w:val="24"/>
          <w:szCs w:val="24"/>
        </w:rPr>
        <w:t>__________________</w:t>
      </w:r>
      <w:r w:rsidRPr="002B36F1">
        <w:rPr>
          <w:rFonts w:ascii="Times New Roman" w:hAnsi="Times New Roman" w:cs="Times New Roman"/>
          <w:sz w:val="24"/>
          <w:szCs w:val="24"/>
        </w:rPr>
        <w:t>)</w:t>
      </w:r>
      <w:r w:rsidR="00363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78FD">
        <w:rPr>
          <w:rFonts w:ascii="Times New Roman" w:hAnsi="Times New Roman" w:cs="Times New Roman"/>
          <w:sz w:val="24"/>
          <w:szCs w:val="24"/>
        </w:rPr>
        <w:t xml:space="preserve">рублей в соответствии калькуляцией, (Приложение № 1 к настоящему договору).  Полная стоимость платных образовательных услуг за весь период обучения Слушателей составляет </w:t>
      </w:r>
      <w:r w:rsidR="00A3076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C78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78FD">
        <w:rPr>
          <w:rFonts w:ascii="Times New Roman" w:hAnsi="Times New Roman" w:cs="Times New Roman"/>
          <w:sz w:val="24"/>
          <w:szCs w:val="24"/>
        </w:rPr>
        <w:t>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78FD" w:rsidRPr="007C78FD" w:rsidRDefault="00E53278" w:rsidP="00E532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53278">
        <w:rPr>
          <w:rFonts w:ascii="Times New Roman" w:hAnsi="Times New Roman" w:cs="Times New Roman"/>
          <w:sz w:val="24"/>
          <w:szCs w:val="24"/>
        </w:rPr>
        <w:t xml:space="preserve">2. </w:t>
      </w:r>
      <w:r w:rsidR="007C78FD" w:rsidRPr="007C78FD"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расчетный счет «Исполнителя» путем 100 % предоплаты на основании выставленного счета.</w:t>
      </w:r>
    </w:p>
    <w:p w:rsidR="007C78FD" w:rsidRDefault="007C78FD" w:rsidP="00E53278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8FD">
        <w:rPr>
          <w:rFonts w:ascii="Times New Roman" w:hAnsi="Times New Roman" w:cs="Times New Roman"/>
          <w:sz w:val="24"/>
          <w:szCs w:val="24"/>
        </w:rPr>
        <w:t>По факту оказания услуги  «Заказчику» выставляются  акт об оказании услуги, счет-фактура.</w:t>
      </w:r>
    </w:p>
    <w:p w:rsidR="00720D01" w:rsidRPr="007C78FD" w:rsidRDefault="00720D01" w:rsidP="00720D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78FD" w:rsidRPr="007C78FD" w:rsidRDefault="007C78FD" w:rsidP="00E53278">
      <w:pPr>
        <w:pStyle w:val="s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</w:rPr>
      </w:pPr>
      <w:r w:rsidRPr="007C78FD">
        <w:rPr>
          <w:b/>
        </w:rPr>
        <w:t>Основания изменения и расторжения договора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5.1. Условия, на которых заключен настоящий Договор, могут быть изменены по соглашению Сторон или в соответствии с законодательством Российской Федерации.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 xml:space="preserve">5.2. Настоящий </w:t>
      </w:r>
      <w:proofErr w:type="gramStart"/>
      <w:r w:rsidRPr="007C78FD">
        <w:t>Договор</w:t>
      </w:r>
      <w:proofErr w:type="gramEnd"/>
      <w:r w:rsidRPr="007C78FD">
        <w:t xml:space="preserve"> может быть расторгнут по соглашению Сторон.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 xml:space="preserve">5.3. Настоящий </w:t>
      </w:r>
      <w:proofErr w:type="gramStart"/>
      <w:r w:rsidRPr="007C78FD">
        <w:t>Договор</w:t>
      </w:r>
      <w:proofErr w:type="gramEnd"/>
      <w:r w:rsidRPr="007C78FD">
        <w:t xml:space="preserve"> может быть расторгнут по инициативе Исполнителя в одностороннем порядке в случаях: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просрочки оплаты стоимости платных образовательных услуг;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в иных случаях, предусмотренных законодательством Российской Федерации.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5.4. Настоящий Договор расторгается досрочно: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lastRenderedPageBreak/>
        <w:t>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proofErr w:type="gramStart"/>
      <w:r w:rsidRPr="007C78FD"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C78FD" w:rsidRPr="007C78FD" w:rsidRDefault="007C78FD" w:rsidP="007C78FD">
      <w:pPr>
        <w:tabs>
          <w:tab w:val="left" w:pos="567"/>
        </w:tabs>
        <w:ind w:firstLine="567"/>
        <w:jc w:val="both"/>
      </w:pPr>
      <w:r w:rsidRPr="007C78FD">
        <w:t>по обстоятельствам, не зависящим от воли Слушателя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5.6. Заказчик и (или)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0D01" w:rsidRPr="007C78FD" w:rsidRDefault="00720D01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7C78FD" w:rsidRPr="007C78FD" w:rsidRDefault="007C78FD" w:rsidP="00E53278">
      <w:pPr>
        <w:pStyle w:val="s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</w:rPr>
      </w:pPr>
      <w:r w:rsidRPr="007C78FD">
        <w:rPr>
          <w:b/>
        </w:rPr>
        <w:t xml:space="preserve">Ответственность Исполнителя, Заказчика 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6.2.1. Безвозмездного оказания образовательной услуги;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6.2.2. Соразмерного уменьшения стоимости оказанной образовательной услуги;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</w:t>
      </w:r>
      <w:proofErr w:type="gramStart"/>
      <w:r w:rsidRPr="007C78FD">
        <w:t>от</w:t>
      </w:r>
      <w:proofErr w:type="gramEnd"/>
      <w:r w:rsidRPr="007C78FD">
        <w:t xml:space="preserve"> 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6.4.2. Потребовать уменьшения стоимости образовательной услуги;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6.4.3. Расторгнуть Договор.</w:t>
      </w:r>
    </w:p>
    <w:p w:rsid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0D01" w:rsidRPr="007C78FD" w:rsidRDefault="00720D01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7C78FD" w:rsidRPr="007C78FD" w:rsidRDefault="007C78FD" w:rsidP="007C78FD">
      <w:pPr>
        <w:pStyle w:val="s3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7C78FD">
        <w:rPr>
          <w:b/>
        </w:rPr>
        <w:t>VII. Срок действия Договора</w:t>
      </w:r>
    </w:p>
    <w:p w:rsid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0D01" w:rsidRPr="007C78FD" w:rsidRDefault="00720D01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7C78FD" w:rsidRPr="007C78FD" w:rsidRDefault="007C78FD" w:rsidP="007C78FD">
      <w:pPr>
        <w:pStyle w:val="1"/>
        <w:tabs>
          <w:tab w:val="left" w:pos="567"/>
        </w:tabs>
        <w:spacing w:before="0" w:after="0"/>
        <w:rPr>
          <w:rFonts w:ascii="Times New Roman" w:hAnsi="Times New Roman"/>
          <w:color w:val="auto"/>
        </w:rPr>
      </w:pPr>
      <w:r w:rsidRPr="007C78FD">
        <w:rPr>
          <w:rFonts w:ascii="Times New Roman" w:hAnsi="Times New Roman"/>
          <w:color w:val="auto"/>
        </w:rPr>
        <w:t>VIII. Порядок разрешения споров</w:t>
      </w:r>
    </w:p>
    <w:p w:rsidR="007C78FD" w:rsidRPr="007C78FD" w:rsidRDefault="007C78FD" w:rsidP="007C78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C78FD"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C78FD" w:rsidRDefault="007C78FD" w:rsidP="007C78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C78FD">
        <w:lastRenderedPageBreak/>
        <w:t>8.2. В случае</w:t>
      </w:r>
      <w:proofErr w:type="gramStart"/>
      <w:r w:rsidRPr="007C78FD">
        <w:t>,</w:t>
      </w:r>
      <w:proofErr w:type="gramEnd"/>
      <w:r w:rsidRPr="007C78FD"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 по месту нахождения Исполнителя.</w:t>
      </w:r>
    </w:p>
    <w:p w:rsidR="00720D01" w:rsidRPr="007C78FD" w:rsidRDefault="00720D01" w:rsidP="007C78F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7C78FD" w:rsidRPr="007C78FD" w:rsidRDefault="007C78FD" w:rsidP="007C78FD">
      <w:pPr>
        <w:pStyle w:val="s3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7C78FD">
        <w:rPr>
          <w:b/>
        </w:rPr>
        <w:t>IX. Заключительные положения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 xml:space="preserve">9.2. Под периодом предоставления образовательной услуги (периодом обучения) понимается промежуток времени </w:t>
      </w:r>
      <w:proofErr w:type="gramStart"/>
      <w:r w:rsidRPr="007C78FD">
        <w:t>с даты издания</w:t>
      </w:r>
      <w:proofErr w:type="gramEnd"/>
      <w:r w:rsidRPr="007C78FD"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78FD" w:rsidRPr="007C78FD" w:rsidRDefault="007C78FD" w:rsidP="007C78FD">
      <w:pPr>
        <w:pStyle w:val="s1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78FD">
        <w:t>9.4. Изменения Договора оформляются дополнительными соглашениями к Договору.</w:t>
      </w:r>
    </w:p>
    <w:p w:rsidR="007E7495" w:rsidRPr="00872E67" w:rsidRDefault="007E7495" w:rsidP="00A811BD">
      <w:pPr>
        <w:pStyle w:val="s1"/>
        <w:spacing w:before="0" w:beforeAutospacing="0" w:after="0" w:afterAutospacing="0"/>
        <w:ind w:firstLine="709"/>
        <w:jc w:val="both"/>
      </w:pPr>
    </w:p>
    <w:p w:rsidR="00A811BD" w:rsidRDefault="00A811BD" w:rsidP="000F7415">
      <w:pPr>
        <w:pStyle w:val="s3"/>
        <w:spacing w:before="0" w:beforeAutospacing="0" w:after="0" w:afterAutospacing="0"/>
        <w:jc w:val="center"/>
        <w:rPr>
          <w:b/>
        </w:rPr>
      </w:pPr>
      <w:r w:rsidRPr="007C5F61">
        <w:rPr>
          <w:b/>
        </w:rPr>
        <w:t>X. Адреса и реквизиты сторон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5"/>
        <w:gridCol w:w="5040"/>
      </w:tblGrid>
      <w:tr w:rsidR="00E53278" w:rsidRPr="0062201E" w:rsidTr="00017C99">
        <w:trPr>
          <w:trHeight w:val="1243"/>
        </w:trPr>
        <w:tc>
          <w:tcPr>
            <w:tcW w:w="5235" w:type="dxa"/>
          </w:tcPr>
          <w:p w:rsidR="00E53278" w:rsidRPr="007C5F61" w:rsidRDefault="00E53278" w:rsidP="00017C99">
            <w:r w:rsidRPr="007C5F61">
              <w:t>Автономное учреждение Омской области дополнительного профессионального образования "Центр охраны труда" (АУ ДПО "ЦОТ")</w:t>
            </w:r>
          </w:p>
          <w:p w:rsidR="00E53278" w:rsidRPr="007C5F61" w:rsidRDefault="00E53278" w:rsidP="00017C99">
            <w:smartTag w:uri="urn:schemas-microsoft-com:office:smarttags" w:element="metricconverter">
              <w:smartTagPr>
                <w:attr w:name="ProductID" w:val="644001, г"/>
              </w:smartTagPr>
              <w:r w:rsidRPr="007C5F61">
                <w:t>644001, г</w:t>
              </w:r>
            </w:smartTag>
            <w:r w:rsidRPr="007C5F61">
              <w:t>. Омск, ул. Куйбышева, 69;</w:t>
            </w:r>
          </w:p>
          <w:p w:rsidR="00E53278" w:rsidRPr="007C5F61" w:rsidRDefault="00E53278" w:rsidP="00017C99">
            <w:r w:rsidRPr="007C5F61">
              <w:t>ИНН 5504064860 КПП 550401001</w:t>
            </w:r>
          </w:p>
          <w:p w:rsidR="00E53278" w:rsidRPr="007C5F61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>ОГРН 1025500977457</w:t>
            </w:r>
          </w:p>
          <w:p w:rsidR="00E53278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>Банк: ФИЛИАЛ №5440 ВТБ (ПАО)</w:t>
            </w:r>
          </w:p>
          <w:p w:rsidR="00E53278" w:rsidRPr="007C5F61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 xml:space="preserve"> в </w:t>
            </w:r>
            <w:proofErr w:type="gramStart"/>
            <w:r w:rsidRPr="007C5F61">
              <w:rPr>
                <w:bCs/>
              </w:rPr>
              <w:t>г</w:t>
            </w:r>
            <w:proofErr w:type="gramEnd"/>
            <w:r w:rsidRPr="007C5F61">
              <w:rPr>
                <w:bCs/>
              </w:rPr>
              <w:t>. НОВОСИБИРСК</w:t>
            </w:r>
          </w:p>
          <w:p w:rsidR="00E53278" w:rsidRPr="007C5F61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>Расчетный счет  40603810715430004139</w:t>
            </w:r>
          </w:p>
          <w:p w:rsidR="00E53278" w:rsidRPr="007C5F61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>К/с 301018104500400007</w:t>
            </w:r>
            <w:r>
              <w:rPr>
                <w:bCs/>
              </w:rPr>
              <w:t>19</w:t>
            </w:r>
          </w:p>
          <w:p w:rsidR="00E53278" w:rsidRPr="007C5F61" w:rsidRDefault="00E53278" w:rsidP="00017C99">
            <w:pPr>
              <w:rPr>
                <w:bCs/>
              </w:rPr>
            </w:pPr>
            <w:r w:rsidRPr="007C5F61">
              <w:rPr>
                <w:bCs/>
              </w:rPr>
              <w:t>БИК 0450047</w:t>
            </w:r>
            <w:r>
              <w:rPr>
                <w:bCs/>
              </w:rPr>
              <w:t>19</w:t>
            </w:r>
          </w:p>
          <w:p w:rsidR="00E53278" w:rsidRPr="007C5F61" w:rsidRDefault="00E53278" w:rsidP="00017C99">
            <w:pPr>
              <w:pStyle w:val="a5"/>
              <w:rPr>
                <w:rFonts w:ascii="Times New Roman" w:hAnsi="Times New Roman"/>
              </w:rPr>
            </w:pPr>
            <w:r w:rsidRPr="007C5F61">
              <w:rPr>
                <w:rFonts w:ascii="Times New Roman" w:hAnsi="Times New Roman"/>
              </w:rPr>
              <w:t>тел. (3812) 51-1</w:t>
            </w:r>
            <w:r>
              <w:rPr>
                <w:rFonts w:ascii="Times New Roman" w:hAnsi="Times New Roman"/>
              </w:rPr>
              <w:t>8</w:t>
            </w:r>
            <w:r w:rsidRPr="007C5F6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52</w:t>
            </w:r>
            <w:r w:rsidRPr="007C5F61">
              <w:rPr>
                <w:rFonts w:ascii="Times New Roman" w:hAnsi="Times New Roman"/>
              </w:rPr>
              <w:t>,</w:t>
            </w:r>
          </w:p>
          <w:p w:rsidR="00E53278" w:rsidRPr="007C5F61" w:rsidRDefault="00E53278" w:rsidP="00017C99">
            <w:pPr>
              <w:pStyle w:val="a5"/>
              <w:rPr>
                <w:rFonts w:ascii="Times New Roman" w:hAnsi="Times New Roman"/>
                <w:bCs/>
              </w:rPr>
            </w:pPr>
            <w:r w:rsidRPr="007C5F61">
              <w:rPr>
                <w:rFonts w:ascii="Times New Roman" w:hAnsi="Times New Roman"/>
              </w:rPr>
              <w:t>+7(913)655</w:t>
            </w:r>
            <w:r>
              <w:rPr>
                <w:rFonts w:ascii="Times New Roman" w:hAnsi="Times New Roman"/>
              </w:rPr>
              <w:t>30-86</w:t>
            </w:r>
          </w:p>
          <w:p w:rsidR="00E53278" w:rsidRPr="007C5F61" w:rsidRDefault="00E53278" w:rsidP="00017C99">
            <w:proofErr w:type="spellStart"/>
            <w:r w:rsidRPr="007C5F6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7C5F6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:</w:t>
            </w:r>
            <w:r w:rsidRPr="007C5F61">
              <w:rPr>
                <w:rStyle w:val="a6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CF30AE">
                <w:rPr>
                  <w:rStyle w:val="a3"/>
                  <w:bdr w:val="none" w:sz="0" w:space="0" w:color="auto" w:frame="1"/>
                  <w:shd w:val="clear" w:color="auto" w:fill="FFFFFF"/>
                </w:rPr>
                <w:t>cotomsk2@mail.ru</w:t>
              </w:r>
            </w:hyperlink>
          </w:p>
          <w:p w:rsidR="00E53278" w:rsidRDefault="00E53278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A93989" w:rsidRDefault="00A93989" w:rsidP="00017C99">
            <w:pPr>
              <w:rPr>
                <w:sz w:val="20"/>
                <w:szCs w:val="20"/>
              </w:rPr>
            </w:pPr>
          </w:p>
          <w:p w:rsidR="00E53278" w:rsidRPr="009471AF" w:rsidRDefault="00E53278" w:rsidP="00017C9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E53278" w:rsidRDefault="00E53278" w:rsidP="00017C9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1AF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/</w:t>
            </w:r>
            <w:r w:rsidRPr="009471AF">
              <w:rPr>
                <w:sz w:val="22"/>
                <w:szCs w:val="22"/>
              </w:rPr>
              <w:t>Клименко Д.В.</w:t>
            </w:r>
            <w:r>
              <w:rPr>
                <w:sz w:val="22"/>
                <w:szCs w:val="22"/>
              </w:rPr>
              <w:t>/</w:t>
            </w:r>
            <w:r w:rsidRPr="009471AF">
              <w:rPr>
                <w:sz w:val="22"/>
                <w:szCs w:val="22"/>
              </w:rPr>
              <w:t xml:space="preserve">      </w:t>
            </w:r>
          </w:p>
          <w:p w:rsidR="00E53278" w:rsidRDefault="00E53278" w:rsidP="00017C99">
            <w:pPr>
              <w:pStyle w:val="s16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  <w:vertAlign w:val="superscript"/>
              </w:rPr>
            </w:pPr>
            <w:r w:rsidRPr="009471AF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 xml:space="preserve">             (подпись)</w:t>
            </w:r>
          </w:p>
          <w:p w:rsidR="00E53278" w:rsidRPr="00AB350E" w:rsidRDefault="00E53278" w:rsidP="00017C99">
            <w:pPr>
              <w:pStyle w:val="s16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  <w:vertAlign w:val="superscript"/>
              </w:rPr>
            </w:pPr>
          </w:p>
          <w:p w:rsidR="00E53278" w:rsidRPr="009471AF" w:rsidRDefault="00E53278" w:rsidP="00017C99">
            <w:pPr>
              <w:pStyle w:val="s16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E53278" w:rsidRPr="0062201E" w:rsidRDefault="00E53278" w:rsidP="00017C99">
            <w:pPr>
              <w:pStyle w:val="s16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53278" w:rsidRPr="00E53278" w:rsidRDefault="00E53278" w:rsidP="000F7415">
      <w:pPr>
        <w:pStyle w:val="s3"/>
        <w:spacing w:before="0" w:beforeAutospacing="0" w:after="0" w:afterAutospacing="0"/>
        <w:jc w:val="center"/>
        <w:rPr>
          <w:b/>
        </w:rPr>
      </w:pPr>
    </w:p>
    <w:p w:rsidR="00E53278" w:rsidRPr="00E53278" w:rsidRDefault="00E53278" w:rsidP="000F7415">
      <w:pPr>
        <w:pStyle w:val="s3"/>
        <w:spacing w:before="0" w:beforeAutospacing="0" w:after="0" w:afterAutospacing="0"/>
        <w:jc w:val="center"/>
        <w:rPr>
          <w:b/>
        </w:rPr>
      </w:pPr>
    </w:p>
    <w:p w:rsidR="00E53278" w:rsidRPr="00E53278" w:rsidRDefault="00E53278" w:rsidP="000F7415">
      <w:pPr>
        <w:pStyle w:val="s3"/>
        <w:spacing w:before="0" w:beforeAutospacing="0" w:after="0" w:afterAutospacing="0"/>
        <w:jc w:val="center"/>
        <w:rPr>
          <w:b/>
        </w:rPr>
      </w:pPr>
    </w:p>
    <w:p w:rsidR="00BE65D6" w:rsidRPr="00857C7D" w:rsidRDefault="00BE65D6" w:rsidP="000F7415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163F2" w:rsidRDefault="002163F2" w:rsidP="000F741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6A1685" w:rsidRDefault="006A1685" w:rsidP="000F741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6A1685" w:rsidRDefault="006A1685" w:rsidP="000F741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sectPr w:rsidR="006A1685" w:rsidSect="004937E6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479"/>
    <w:multiLevelType w:val="hybridMultilevel"/>
    <w:tmpl w:val="84CA9DD6"/>
    <w:lvl w:ilvl="0" w:tplc="69BE1218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4CFA5640"/>
    <w:multiLevelType w:val="multilevel"/>
    <w:tmpl w:val="CF4053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C80439"/>
    <w:multiLevelType w:val="multilevel"/>
    <w:tmpl w:val="2E806126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4" w:hanging="1080"/>
      </w:pPr>
      <w:rPr>
        <w:rFonts w:hint="default"/>
      </w:rPr>
    </w:lvl>
  </w:abstractNum>
  <w:abstractNum w:abstractNumId="3">
    <w:nsid w:val="54115531"/>
    <w:multiLevelType w:val="hybridMultilevel"/>
    <w:tmpl w:val="0F9C3C3A"/>
    <w:lvl w:ilvl="0" w:tplc="69BE1218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DE3726"/>
    <w:multiLevelType w:val="hybridMultilevel"/>
    <w:tmpl w:val="463E1E5A"/>
    <w:lvl w:ilvl="0" w:tplc="C412813C">
      <w:start w:val="2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63B27E02"/>
    <w:multiLevelType w:val="hybridMultilevel"/>
    <w:tmpl w:val="CF4053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6FC1A1A"/>
    <w:multiLevelType w:val="multilevel"/>
    <w:tmpl w:val="06DC7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84" w:hanging="1800"/>
      </w:pPr>
      <w:rPr>
        <w:rFonts w:hint="default"/>
      </w:rPr>
    </w:lvl>
  </w:abstractNum>
  <w:abstractNum w:abstractNumId="7">
    <w:nsid w:val="6ABB5B99"/>
    <w:multiLevelType w:val="hybridMultilevel"/>
    <w:tmpl w:val="EE70E98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811BD"/>
    <w:rsid w:val="00016720"/>
    <w:rsid w:val="00017C99"/>
    <w:rsid w:val="00035D84"/>
    <w:rsid w:val="00080A65"/>
    <w:rsid w:val="00093F59"/>
    <w:rsid w:val="000A693A"/>
    <w:rsid w:val="000C56EB"/>
    <w:rsid w:val="000E051B"/>
    <w:rsid w:val="000F7415"/>
    <w:rsid w:val="001332B8"/>
    <w:rsid w:val="00133429"/>
    <w:rsid w:val="001357B6"/>
    <w:rsid w:val="0013718D"/>
    <w:rsid w:val="00147C0C"/>
    <w:rsid w:val="001605BD"/>
    <w:rsid w:val="00183F54"/>
    <w:rsid w:val="00186873"/>
    <w:rsid w:val="0019525A"/>
    <w:rsid w:val="00197A90"/>
    <w:rsid w:val="001B3388"/>
    <w:rsid w:val="001C6A81"/>
    <w:rsid w:val="001D7D42"/>
    <w:rsid w:val="00200C5A"/>
    <w:rsid w:val="002163F2"/>
    <w:rsid w:val="00222070"/>
    <w:rsid w:val="002266A1"/>
    <w:rsid w:val="00232F5F"/>
    <w:rsid w:val="00244F27"/>
    <w:rsid w:val="00271741"/>
    <w:rsid w:val="002913BC"/>
    <w:rsid w:val="002A63CC"/>
    <w:rsid w:val="002B36F1"/>
    <w:rsid w:val="002B3E44"/>
    <w:rsid w:val="002C663B"/>
    <w:rsid w:val="002F1A5E"/>
    <w:rsid w:val="00310F30"/>
    <w:rsid w:val="003256E5"/>
    <w:rsid w:val="00346CDB"/>
    <w:rsid w:val="003631EA"/>
    <w:rsid w:val="0038203C"/>
    <w:rsid w:val="003849C4"/>
    <w:rsid w:val="003A62DC"/>
    <w:rsid w:val="003C20B4"/>
    <w:rsid w:val="003D252E"/>
    <w:rsid w:val="003E140D"/>
    <w:rsid w:val="003F4885"/>
    <w:rsid w:val="00404668"/>
    <w:rsid w:val="00433D0F"/>
    <w:rsid w:val="00437F70"/>
    <w:rsid w:val="004578EA"/>
    <w:rsid w:val="004657F8"/>
    <w:rsid w:val="004909A0"/>
    <w:rsid w:val="004937E6"/>
    <w:rsid w:val="004A17FB"/>
    <w:rsid w:val="004B128B"/>
    <w:rsid w:val="004D3DBC"/>
    <w:rsid w:val="004E6B54"/>
    <w:rsid w:val="004F3964"/>
    <w:rsid w:val="004F48C5"/>
    <w:rsid w:val="004F5382"/>
    <w:rsid w:val="00504374"/>
    <w:rsid w:val="00556A26"/>
    <w:rsid w:val="0057531F"/>
    <w:rsid w:val="005770F9"/>
    <w:rsid w:val="00586B83"/>
    <w:rsid w:val="005B065A"/>
    <w:rsid w:val="005B4FF0"/>
    <w:rsid w:val="005D03A3"/>
    <w:rsid w:val="00612267"/>
    <w:rsid w:val="0065484A"/>
    <w:rsid w:val="006656AC"/>
    <w:rsid w:val="00695BEE"/>
    <w:rsid w:val="006A1685"/>
    <w:rsid w:val="006A308B"/>
    <w:rsid w:val="006E150F"/>
    <w:rsid w:val="00701020"/>
    <w:rsid w:val="007115BC"/>
    <w:rsid w:val="00720D01"/>
    <w:rsid w:val="007246E3"/>
    <w:rsid w:val="007353AA"/>
    <w:rsid w:val="00737369"/>
    <w:rsid w:val="00781BF9"/>
    <w:rsid w:val="00782E48"/>
    <w:rsid w:val="007A48F0"/>
    <w:rsid w:val="007B737B"/>
    <w:rsid w:val="007C4ABD"/>
    <w:rsid w:val="007C5F61"/>
    <w:rsid w:val="007C779B"/>
    <w:rsid w:val="007C78FD"/>
    <w:rsid w:val="007D36A4"/>
    <w:rsid w:val="007D60D8"/>
    <w:rsid w:val="007D727C"/>
    <w:rsid w:val="007E159B"/>
    <w:rsid w:val="007E2EAE"/>
    <w:rsid w:val="007E7495"/>
    <w:rsid w:val="007F6C64"/>
    <w:rsid w:val="00801D85"/>
    <w:rsid w:val="0085395F"/>
    <w:rsid w:val="00853B04"/>
    <w:rsid w:val="00856AA2"/>
    <w:rsid w:val="00857C7D"/>
    <w:rsid w:val="0087005F"/>
    <w:rsid w:val="00872E67"/>
    <w:rsid w:val="00876B58"/>
    <w:rsid w:val="008866A7"/>
    <w:rsid w:val="00893E2A"/>
    <w:rsid w:val="008E0E4D"/>
    <w:rsid w:val="00934F71"/>
    <w:rsid w:val="00944230"/>
    <w:rsid w:val="00945ED1"/>
    <w:rsid w:val="00947B0D"/>
    <w:rsid w:val="00985AEF"/>
    <w:rsid w:val="009C0AAC"/>
    <w:rsid w:val="009C69A7"/>
    <w:rsid w:val="009F22E8"/>
    <w:rsid w:val="00A1038F"/>
    <w:rsid w:val="00A136E9"/>
    <w:rsid w:val="00A30766"/>
    <w:rsid w:val="00A55A60"/>
    <w:rsid w:val="00A729C3"/>
    <w:rsid w:val="00A811BD"/>
    <w:rsid w:val="00A91519"/>
    <w:rsid w:val="00A93989"/>
    <w:rsid w:val="00A962C4"/>
    <w:rsid w:val="00A962EA"/>
    <w:rsid w:val="00AF4BA2"/>
    <w:rsid w:val="00AF684D"/>
    <w:rsid w:val="00B17258"/>
    <w:rsid w:val="00B24887"/>
    <w:rsid w:val="00B40AEF"/>
    <w:rsid w:val="00B54F11"/>
    <w:rsid w:val="00B645E9"/>
    <w:rsid w:val="00B92406"/>
    <w:rsid w:val="00B97D6E"/>
    <w:rsid w:val="00BA1A4D"/>
    <w:rsid w:val="00BB4771"/>
    <w:rsid w:val="00BB7950"/>
    <w:rsid w:val="00BC123B"/>
    <w:rsid w:val="00BD0547"/>
    <w:rsid w:val="00BD21DC"/>
    <w:rsid w:val="00BE65D6"/>
    <w:rsid w:val="00C15996"/>
    <w:rsid w:val="00C26978"/>
    <w:rsid w:val="00C55398"/>
    <w:rsid w:val="00C577A4"/>
    <w:rsid w:val="00C60E28"/>
    <w:rsid w:val="00C63557"/>
    <w:rsid w:val="00C93278"/>
    <w:rsid w:val="00C95C8A"/>
    <w:rsid w:val="00CA5587"/>
    <w:rsid w:val="00CC236E"/>
    <w:rsid w:val="00CD2445"/>
    <w:rsid w:val="00D15CAD"/>
    <w:rsid w:val="00D2778D"/>
    <w:rsid w:val="00D46F36"/>
    <w:rsid w:val="00D52ABB"/>
    <w:rsid w:val="00D55D63"/>
    <w:rsid w:val="00D63DB2"/>
    <w:rsid w:val="00D763DC"/>
    <w:rsid w:val="00D97414"/>
    <w:rsid w:val="00DA4D57"/>
    <w:rsid w:val="00DF499E"/>
    <w:rsid w:val="00E21286"/>
    <w:rsid w:val="00E3079A"/>
    <w:rsid w:val="00E53278"/>
    <w:rsid w:val="00E7794E"/>
    <w:rsid w:val="00E84D35"/>
    <w:rsid w:val="00E878EB"/>
    <w:rsid w:val="00E94D16"/>
    <w:rsid w:val="00EB58B5"/>
    <w:rsid w:val="00EC245F"/>
    <w:rsid w:val="00ED1EE7"/>
    <w:rsid w:val="00ED4D1C"/>
    <w:rsid w:val="00EF34FD"/>
    <w:rsid w:val="00EF3501"/>
    <w:rsid w:val="00EF4F8C"/>
    <w:rsid w:val="00F044D9"/>
    <w:rsid w:val="00F1175F"/>
    <w:rsid w:val="00F62746"/>
    <w:rsid w:val="00F62DEF"/>
    <w:rsid w:val="00F665CD"/>
    <w:rsid w:val="00F93C9E"/>
    <w:rsid w:val="00FA26CA"/>
    <w:rsid w:val="00FA46F4"/>
    <w:rsid w:val="00FB73A3"/>
    <w:rsid w:val="00FC26BB"/>
    <w:rsid w:val="00FD09CE"/>
    <w:rsid w:val="00FE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5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6A16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1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A811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811BD"/>
    <w:rPr>
      <w:color w:val="0000FF"/>
      <w:u w:val="single"/>
    </w:rPr>
  </w:style>
  <w:style w:type="paragraph" w:customStyle="1" w:styleId="s1">
    <w:name w:val="s_1"/>
    <w:basedOn w:val="a"/>
    <w:rsid w:val="00A811BD"/>
    <w:pPr>
      <w:spacing w:before="100" w:beforeAutospacing="1" w:after="100" w:afterAutospacing="1"/>
    </w:pPr>
  </w:style>
  <w:style w:type="character" w:customStyle="1" w:styleId="s11">
    <w:name w:val="s_11"/>
    <w:basedOn w:val="a0"/>
    <w:rsid w:val="00A811BD"/>
  </w:style>
  <w:style w:type="paragraph" w:customStyle="1" w:styleId="empty">
    <w:name w:val="empty"/>
    <w:basedOn w:val="a"/>
    <w:rsid w:val="00A811BD"/>
    <w:pPr>
      <w:spacing w:before="100" w:beforeAutospacing="1" w:after="100" w:afterAutospacing="1"/>
    </w:pPr>
  </w:style>
  <w:style w:type="paragraph" w:customStyle="1" w:styleId="s16">
    <w:name w:val="s_16"/>
    <w:basedOn w:val="a"/>
    <w:rsid w:val="00A811BD"/>
    <w:pPr>
      <w:spacing w:before="100" w:beforeAutospacing="1" w:after="100" w:afterAutospacing="1"/>
    </w:pPr>
  </w:style>
  <w:style w:type="character" w:customStyle="1" w:styleId="a4">
    <w:name w:val="Выделение для Базового Поиска"/>
    <w:rsid w:val="00093F59"/>
    <w:rPr>
      <w:b/>
      <w:bCs/>
      <w:color w:val="0058A9"/>
    </w:rPr>
  </w:style>
  <w:style w:type="paragraph" w:customStyle="1" w:styleId="a5">
    <w:name w:val="Прижатый влево"/>
    <w:basedOn w:val="a"/>
    <w:next w:val="a"/>
    <w:rsid w:val="00093F5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qFormat/>
    <w:rsid w:val="00093F59"/>
    <w:rPr>
      <w:b/>
      <w:bCs/>
    </w:rPr>
  </w:style>
  <w:style w:type="paragraph" w:styleId="a7">
    <w:name w:val="Balloon Text"/>
    <w:basedOn w:val="a"/>
    <w:semiHidden/>
    <w:rsid w:val="004937E6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C63557"/>
    <w:rPr>
      <w:color w:val="106BBE"/>
    </w:rPr>
  </w:style>
  <w:style w:type="paragraph" w:customStyle="1" w:styleId="a9">
    <w:name w:val="Нормальный (таблица)"/>
    <w:basedOn w:val="a"/>
    <w:next w:val="a"/>
    <w:rsid w:val="00B54F11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TML0">
    <w:name w:val="Стандартный HTML Знак"/>
    <w:basedOn w:val="a0"/>
    <w:link w:val="HTML"/>
    <w:rsid w:val="00934F71"/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C663B"/>
    <w:pPr>
      <w:ind w:firstLine="720"/>
      <w:jc w:val="both"/>
    </w:pPr>
    <w:rPr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2C663B"/>
    <w:rPr>
      <w:sz w:val="24"/>
      <w:lang/>
    </w:rPr>
  </w:style>
  <w:style w:type="paragraph" w:customStyle="1" w:styleId="ac">
    <w:name w:val="Îáû÷íûé"/>
    <w:rsid w:val="002C663B"/>
    <w:pPr>
      <w:suppressAutoHyphens/>
    </w:pPr>
    <w:rPr>
      <w:rFonts w:eastAsia="Arial"/>
      <w:lang w:val="en-US" w:eastAsia="ar-SA"/>
    </w:rPr>
  </w:style>
  <w:style w:type="character" w:customStyle="1" w:styleId="ad">
    <w:name w:val="Заголовок чужого сообщения"/>
    <w:basedOn w:val="a0"/>
    <w:rsid w:val="00BB7950"/>
    <w:rPr>
      <w:b/>
      <w:bCs/>
      <w:color w:val="FF0000"/>
    </w:rPr>
  </w:style>
  <w:style w:type="paragraph" w:styleId="ae">
    <w:name w:val="Body Text"/>
    <w:basedOn w:val="a"/>
    <w:link w:val="af"/>
    <w:rsid w:val="00947B0D"/>
    <w:pPr>
      <w:suppressAutoHyphens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47B0D"/>
    <w:rPr>
      <w:lang w:eastAsia="ar-SA"/>
    </w:rPr>
  </w:style>
  <w:style w:type="character" w:customStyle="1" w:styleId="10">
    <w:name w:val="Заголовок 1 Знак"/>
    <w:basedOn w:val="a0"/>
    <w:link w:val="1"/>
    <w:rsid w:val="007C78FD"/>
    <w:rPr>
      <w:rFonts w:ascii="Arial" w:hAnsi="Arial"/>
      <w:b/>
      <w:bCs/>
      <w:color w:val="26282F"/>
      <w:sz w:val="24"/>
      <w:szCs w:val="24"/>
    </w:rPr>
  </w:style>
  <w:style w:type="paragraph" w:customStyle="1" w:styleId="font8">
    <w:name w:val="font_8"/>
    <w:basedOn w:val="a"/>
    <w:rsid w:val="00A939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A16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A168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2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omsk2@mail.ru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12019</CharactersWithSpaces>
  <SharedDoc>false</SharedDoc>
  <HLinks>
    <vt:vector size="12" baseType="variant">
      <vt:variant>
        <vt:i4>4980769</vt:i4>
      </vt:variant>
      <vt:variant>
        <vt:i4>3</vt:i4>
      </vt:variant>
      <vt:variant>
        <vt:i4>0</vt:i4>
      </vt:variant>
      <vt:variant>
        <vt:i4>5</vt:i4>
      </vt:variant>
      <vt:variant>
        <vt:lpwstr>mailto:cotomsk2@mail.ru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/document/70578880/entry/10007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MSI</dc:creator>
  <cp:lastModifiedBy>z.kabysheva</cp:lastModifiedBy>
  <cp:revision>2</cp:revision>
  <cp:lastPrinted>2018-02-14T05:30:00Z</cp:lastPrinted>
  <dcterms:created xsi:type="dcterms:W3CDTF">2018-07-23T09:43:00Z</dcterms:created>
  <dcterms:modified xsi:type="dcterms:W3CDTF">2018-07-23T09:43:00Z</dcterms:modified>
</cp:coreProperties>
</file>